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49" w:tblpY="-103"/>
        <w:tblW w:w="10274" w:type="dxa"/>
        <w:tblLayout w:type="fixed"/>
        <w:tblLook w:val="0000"/>
      </w:tblPr>
      <w:tblGrid>
        <w:gridCol w:w="4833"/>
        <w:gridCol w:w="965"/>
        <w:gridCol w:w="4476"/>
      </w:tblGrid>
      <w:tr w:rsidR="00E661D2" w:rsidTr="003305A4">
        <w:trPr>
          <w:trHeight w:val="1556"/>
        </w:trPr>
        <w:tc>
          <w:tcPr>
            <w:tcW w:w="4833" w:type="dxa"/>
            <w:shd w:val="clear" w:color="auto" w:fill="auto"/>
          </w:tcPr>
          <w:p w:rsidR="00E661D2" w:rsidRDefault="00E661D2" w:rsidP="003305A4">
            <w:pPr>
              <w:tabs>
                <w:tab w:val="left" w:pos="400"/>
                <w:tab w:val="left" w:pos="940"/>
              </w:tabs>
              <w:ind w:right="5"/>
              <w:rPr>
                <w:sz w:val="18"/>
                <w:szCs w:val="18"/>
              </w:rPr>
            </w:pPr>
          </w:p>
          <w:p w:rsidR="00E661D2" w:rsidRDefault="00E661D2" w:rsidP="003305A4">
            <w:pPr>
              <w:tabs>
                <w:tab w:val="left" w:pos="400"/>
                <w:tab w:val="left" w:pos="940"/>
              </w:tabs>
              <w:ind w:left="80" w:right="5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Башкортостан Республикаһының </w:t>
            </w:r>
          </w:p>
          <w:p w:rsidR="00E661D2" w:rsidRDefault="00E661D2" w:rsidP="003305A4">
            <w:pPr>
              <w:tabs>
                <w:tab w:val="left" w:pos="400"/>
                <w:tab w:val="left" w:pos="940"/>
              </w:tabs>
              <w:ind w:left="80" w:right="5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Ейәнсура районы  </w:t>
            </w:r>
            <w:proofErr w:type="spellStart"/>
            <w:r>
              <w:rPr>
                <w:sz w:val="18"/>
                <w:szCs w:val="18"/>
              </w:rPr>
              <w:t>муниципаль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  <w:p w:rsidR="00E661D2" w:rsidRDefault="00E661D2" w:rsidP="0033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Исән</w:t>
            </w:r>
            <w:r>
              <w:rPr>
                <w:sz w:val="18"/>
                <w:szCs w:val="18"/>
                <w:lang w:val="ba-RU"/>
              </w:rPr>
              <w:t>ғ</w:t>
            </w:r>
            <w:proofErr w:type="spellStart"/>
            <w:r>
              <w:rPr>
                <w:sz w:val="18"/>
                <w:szCs w:val="18"/>
              </w:rPr>
              <w:t>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ауылы</w:t>
            </w:r>
            <w:proofErr w:type="spellEnd"/>
            <w:r>
              <w:rPr>
                <w:sz w:val="18"/>
                <w:szCs w:val="18"/>
              </w:rPr>
              <w:t xml:space="preserve"> Фәйзулла </w:t>
            </w:r>
            <w:proofErr w:type="spellStart"/>
            <w:r>
              <w:rPr>
                <w:sz w:val="18"/>
                <w:szCs w:val="18"/>
              </w:rPr>
              <w:t>Солтанов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661D2" w:rsidRDefault="00E661D2" w:rsidP="0033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Исемендәге</w:t>
            </w:r>
            <w:r>
              <w:rPr>
                <w:sz w:val="18"/>
                <w:szCs w:val="18"/>
                <w:lang w:val="ba-RU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урта</w:t>
            </w:r>
            <w:proofErr w:type="spellEnd"/>
            <w:r>
              <w:rPr>
                <w:sz w:val="18"/>
                <w:szCs w:val="18"/>
              </w:rPr>
              <w:t xml:space="preserve">  дөйөм </w:t>
            </w:r>
            <w:proofErr w:type="spellStart"/>
            <w:r>
              <w:rPr>
                <w:sz w:val="18"/>
                <w:szCs w:val="18"/>
              </w:rPr>
              <w:t>белем</w:t>
            </w:r>
            <w:proofErr w:type="spellEnd"/>
            <w:r>
              <w:rPr>
                <w:sz w:val="18"/>
                <w:szCs w:val="18"/>
              </w:rPr>
              <w:t xml:space="preserve"> биреү</w:t>
            </w:r>
          </w:p>
          <w:p w:rsidR="00E661D2" w:rsidRDefault="00E661D2" w:rsidP="00330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әктәбе </w:t>
            </w:r>
            <w:proofErr w:type="spellStart"/>
            <w:r>
              <w:rPr>
                <w:sz w:val="18"/>
                <w:szCs w:val="18"/>
              </w:rPr>
              <w:t>муниципаль</w:t>
            </w:r>
            <w:proofErr w:type="spellEnd"/>
            <w:r>
              <w:rPr>
                <w:sz w:val="18"/>
                <w:szCs w:val="18"/>
              </w:rPr>
              <w:t xml:space="preserve"> дөйөм </w:t>
            </w:r>
            <w:proofErr w:type="spellStart"/>
            <w:r>
              <w:rPr>
                <w:sz w:val="18"/>
                <w:szCs w:val="18"/>
              </w:rPr>
              <w:t>белем</w:t>
            </w:r>
            <w:proofErr w:type="spellEnd"/>
            <w:r>
              <w:rPr>
                <w:sz w:val="18"/>
                <w:szCs w:val="18"/>
              </w:rPr>
              <w:t xml:space="preserve"> биреү</w:t>
            </w:r>
          </w:p>
          <w:p w:rsidR="00E661D2" w:rsidRDefault="00E661D2" w:rsidP="003305A4">
            <w:pPr>
              <w:jc w:val="center"/>
              <w:rPr>
                <w:sz w:val="10"/>
                <w:szCs w:val="10"/>
                <w:lang w:val="ba-RU"/>
              </w:rPr>
            </w:pPr>
            <w:r>
              <w:rPr>
                <w:sz w:val="18"/>
                <w:szCs w:val="18"/>
              </w:rPr>
              <w:t xml:space="preserve"> бюджет учрежденияһы                                                                               </w:t>
            </w:r>
          </w:p>
          <w:p w:rsidR="00E661D2" w:rsidRDefault="00E661D2" w:rsidP="003305A4">
            <w:pPr>
              <w:jc w:val="center"/>
              <w:rPr>
                <w:sz w:val="10"/>
                <w:szCs w:val="10"/>
                <w:lang w:val="ba-RU"/>
              </w:rPr>
            </w:pPr>
          </w:p>
          <w:p w:rsidR="00E661D2" w:rsidRDefault="00E661D2" w:rsidP="003305A4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</w:tcPr>
          <w:p w:rsidR="00E661D2" w:rsidRDefault="00E661D2" w:rsidP="003305A4">
            <w:pPr>
              <w:snapToGrid w:val="0"/>
              <w:rPr>
                <w:lang w:val="ba-RU"/>
              </w:rPr>
            </w:pPr>
          </w:p>
        </w:tc>
        <w:tc>
          <w:tcPr>
            <w:tcW w:w="4476" w:type="dxa"/>
            <w:shd w:val="clear" w:color="auto" w:fill="auto"/>
          </w:tcPr>
          <w:p w:rsidR="00E661D2" w:rsidRDefault="00E661D2" w:rsidP="003305A4">
            <w:pPr>
              <w:textAlignment w:val="baseline"/>
              <w:rPr>
                <w:rFonts w:eastAsia="Calibri"/>
                <w:kern w:val="1"/>
                <w:sz w:val="16"/>
                <w:szCs w:val="16"/>
              </w:rPr>
            </w:pPr>
          </w:p>
          <w:p w:rsidR="00E661D2" w:rsidRDefault="00E661D2" w:rsidP="003305A4">
            <w:pPr>
              <w:ind w:left="425" w:right="5" w:hanging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общеобразовательное </w:t>
            </w:r>
          </w:p>
          <w:p w:rsidR="00E661D2" w:rsidRDefault="00E661D2" w:rsidP="003305A4">
            <w:pPr>
              <w:ind w:left="425" w:right="5" w:hanging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бюджетное учреждение средняя общеобразовательная школа им. </w:t>
            </w:r>
            <w:proofErr w:type="spellStart"/>
            <w:r>
              <w:rPr>
                <w:sz w:val="18"/>
                <w:szCs w:val="18"/>
              </w:rPr>
              <w:t>Файзуллы</w:t>
            </w:r>
            <w:proofErr w:type="spellEnd"/>
          </w:p>
          <w:p w:rsidR="00E661D2" w:rsidRDefault="00E661D2" w:rsidP="003305A4">
            <w:pPr>
              <w:ind w:left="425" w:right="5" w:hanging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Султанова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сянгулово</w:t>
            </w:r>
            <w:proofErr w:type="spellEnd"/>
            <w:r>
              <w:rPr>
                <w:sz w:val="18"/>
                <w:szCs w:val="18"/>
              </w:rPr>
              <w:t xml:space="preserve"> муниципального</w:t>
            </w:r>
          </w:p>
          <w:p w:rsidR="00E661D2" w:rsidRDefault="00E661D2" w:rsidP="003305A4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</w:t>
            </w:r>
            <w:proofErr w:type="spellStart"/>
            <w:r>
              <w:rPr>
                <w:sz w:val="18"/>
                <w:szCs w:val="18"/>
              </w:rPr>
              <w:t>Зианчуринский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</w:p>
          <w:p w:rsidR="00E661D2" w:rsidRDefault="00E661D2" w:rsidP="003305A4">
            <w:pPr>
              <w:ind w:right="5"/>
              <w:jc w:val="center"/>
              <w:rPr>
                <w:sz w:val="16"/>
                <w:szCs w:val="16"/>
                <w:lang w:val="ba-RU"/>
              </w:rPr>
            </w:pPr>
            <w:r>
              <w:rPr>
                <w:sz w:val="18"/>
                <w:szCs w:val="18"/>
              </w:rPr>
              <w:t>Республики Башкортостан</w:t>
            </w:r>
          </w:p>
          <w:p w:rsidR="00E661D2" w:rsidRDefault="00E661D2" w:rsidP="003305A4">
            <w:pPr>
              <w:tabs>
                <w:tab w:val="left" w:pos="1170"/>
                <w:tab w:val="center" w:pos="1942"/>
              </w:tabs>
            </w:pPr>
            <w:r>
              <w:rPr>
                <w:sz w:val="16"/>
                <w:szCs w:val="16"/>
                <w:lang w:val="ba-RU"/>
              </w:rPr>
              <w:tab/>
            </w:r>
          </w:p>
        </w:tc>
      </w:tr>
    </w:tbl>
    <w:p w:rsidR="00E661D2" w:rsidRDefault="00E661D2" w:rsidP="00E661D2"/>
    <w:p w:rsidR="00E661D2" w:rsidRDefault="00E661D2" w:rsidP="00E661D2">
      <w:r>
        <w:rPr>
          <w:lang w:val="ba-RU"/>
        </w:rPr>
        <w:t xml:space="preserve">                БОЙОРОҠ                                                                                    ПРИКАЗ</w:t>
      </w:r>
    </w:p>
    <w:p w:rsidR="00E661D2" w:rsidRPr="0007704A" w:rsidRDefault="00E661D2" w:rsidP="00E661D2">
      <w:r>
        <w:t xml:space="preserve">        </w:t>
      </w:r>
      <w:r>
        <w:rPr>
          <w:u w:val="single"/>
        </w:rPr>
        <w:t xml:space="preserve">«09» января  2020 </w:t>
      </w:r>
      <w:proofErr w:type="spellStart"/>
      <w:r>
        <w:rPr>
          <w:u w:val="single"/>
        </w:rPr>
        <w:t>й</w:t>
      </w:r>
      <w:proofErr w:type="spellEnd"/>
      <w:r>
        <w:rPr>
          <w:u w:val="single"/>
        </w:rPr>
        <w:t>.</w:t>
      </w:r>
      <w:r w:rsidRPr="0030183F">
        <w:t xml:space="preserve">  </w:t>
      </w:r>
      <w:r>
        <w:t xml:space="preserve">                           </w:t>
      </w:r>
      <w:r w:rsidR="0007704A">
        <w:t xml:space="preserve">                       </w:t>
      </w:r>
      <w:r>
        <w:t>№</w:t>
      </w:r>
      <w:r w:rsidR="0007704A">
        <w:rPr>
          <w:u w:val="single"/>
        </w:rPr>
        <w:t>_______</w:t>
      </w:r>
      <w:r>
        <w:t xml:space="preserve"> </w:t>
      </w:r>
      <w:r>
        <w:rPr>
          <w:u w:val="single"/>
        </w:rPr>
        <w:t>«09» января 2020 г.</w:t>
      </w:r>
    </w:p>
    <w:p w:rsidR="00E661D2" w:rsidRPr="00A81D8B" w:rsidRDefault="00E661D2" w:rsidP="00E661D2">
      <w:pPr>
        <w:rPr>
          <w:u w:val="single"/>
        </w:rPr>
      </w:pPr>
    </w:p>
    <w:p w:rsidR="00E661D2" w:rsidRPr="0030183F" w:rsidRDefault="00E661D2" w:rsidP="00E661D2">
      <w:pPr>
        <w:spacing w:line="276" w:lineRule="auto"/>
        <w:jc w:val="both"/>
        <w:rPr>
          <w:rFonts w:cs="Tahoma"/>
          <w:b/>
          <w:color w:val="000000"/>
          <w:sz w:val="22"/>
          <w:szCs w:val="22"/>
        </w:rPr>
      </w:pPr>
      <w:r w:rsidRPr="0030183F">
        <w:rPr>
          <w:b/>
        </w:rPr>
        <w:t xml:space="preserve">Об </w:t>
      </w:r>
      <w:r>
        <w:rPr>
          <w:b/>
        </w:rPr>
        <w:t>участии в конкурсе «Учитель будущего</w:t>
      </w:r>
      <w:r>
        <w:rPr>
          <w:rFonts w:eastAsia="Calibri"/>
          <w:b/>
          <w:sz w:val="22"/>
          <w:szCs w:val="22"/>
          <w:lang w:eastAsia="en-US"/>
        </w:rPr>
        <w:t>»</w:t>
      </w:r>
    </w:p>
    <w:p w:rsidR="006E4617" w:rsidRDefault="00E661D2" w:rsidP="006E461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84082">
        <w:rPr>
          <w:sz w:val="28"/>
          <w:szCs w:val="28"/>
        </w:rPr>
        <w:t>распоряжения Правительства Республики Башкортостан от 12.12.2018г. №1269-р об утверждении Паспорта регионального проекта «Учитель будущего»</w:t>
      </w:r>
    </w:p>
    <w:p w:rsidR="006E4617" w:rsidRPr="006E4617" w:rsidRDefault="006E4617" w:rsidP="006E461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6E4617">
        <w:rPr>
          <w:color w:val="000000"/>
          <w:sz w:val="28"/>
        </w:rPr>
        <w:t>ПРИКАЗЫВАЮ:</w:t>
      </w:r>
    </w:p>
    <w:p w:rsidR="006E4617" w:rsidRDefault="006E4617" w:rsidP="006E4617">
      <w:pPr>
        <w:jc w:val="both"/>
        <w:rPr>
          <w:sz w:val="28"/>
          <w:szCs w:val="28"/>
        </w:rPr>
      </w:pPr>
      <w:r>
        <w:rPr>
          <w:color w:val="000000"/>
          <w:sz w:val="28"/>
          <w:lang w:eastAsia="ru-RU"/>
        </w:rPr>
        <w:t xml:space="preserve">1. </w:t>
      </w:r>
      <w:r w:rsidRPr="006E4617">
        <w:rPr>
          <w:color w:val="000000"/>
          <w:sz w:val="28"/>
          <w:lang w:eastAsia="ru-RU"/>
        </w:rPr>
        <w:t xml:space="preserve">Принять участие в конкурсе профессионального мастерства для работников образовательных организаций </w:t>
      </w:r>
      <w:r>
        <w:rPr>
          <w:sz w:val="28"/>
          <w:szCs w:val="28"/>
        </w:rPr>
        <w:t xml:space="preserve">во всероссийском профессиональном </w:t>
      </w:r>
      <w:r w:rsidR="00B84082">
        <w:rPr>
          <w:sz w:val="28"/>
          <w:szCs w:val="28"/>
        </w:rPr>
        <w:t>конкурсе «Учитель будущего</w:t>
      </w:r>
      <w:r>
        <w:rPr>
          <w:sz w:val="28"/>
          <w:szCs w:val="28"/>
        </w:rPr>
        <w:t xml:space="preserve">», </w:t>
      </w:r>
      <w:r w:rsidR="00B8408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будет проходить на президентской платформе «Россия – страна возможностей» с 21 января по апрель.</w:t>
      </w:r>
    </w:p>
    <w:p w:rsidR="006E4617" w:rsidRDefault="006E4617" w:rsidP="006E4617">
      <w:pPr>
        <w:jc w:val="both"/>
        <w:rPr>
          <w:sz w:val="28"/>
          <w:szCs w:val="28"/>
        </w:rPr>
      </w:pPr>
    </w:p>
    <w:p w:rsidR="00E661D2" w:rsidRPr="006E4617" w:rsidRDefault="006E4617" w:rsidP="006E4617">
      <w:pPr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lang w:eastAsia="ru-RU"/>
        </w:rPr>
        <w:t>2.</w:t>
      </w:r>
      <w:proofErr w:type="gramStart"/>
      <w:r w:rsidR="00E661D2" w:rsidRPr="006E4617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E661D2" w:rsidRPr="006E4617">
        <w:rPr>
          <w:color w:val="000000"/>
          <w:sz w:val="28"/>
          <w:szCs w:val="28"/>
          <w:shd w:val="clear" w:color="auto" w:fill="FFFFFF"/>
        </w:rPr>
        <w:t xml:space="preserve"> исполнением приказа возлагаю на заместителя директора по НМР </w:t>
      </w:r>
      <w:proofErr w:type="spellStart"/>
      <w:r w:rsidR="00E661D2" w:rsidRPr="006E4617">
        <w:rPr>
          <w:color w:val="000000"/>
          <w:sz w:val="28"/>
          <w:szCs w:val="28"/>
          <w:shd w:val="clear" w:color="auto" w:fill="FFFFFF"/>
        </w:rPr>
        <w:t>Бурангулову</w:t>
      </w:r>
      <w:proofErr w:type="spellEnd"/>
      <w:r w:rsidR="00E661D2" w:rsidRPr="006E4617">
        <w:rPr>
          <w:color w:val="000000"/>
          <w:sz w:val="28"/>
          <w:szCs w:val="28"/>
          <w:shd w:val="clear" w:color="auto" w:fill="FFFFFF"/>
        </w:rPr>
        <w:t xml:space="preserve"> Ф.В.</w:t>
      </w:r>
    </w:p>
    <w:p w:rsidR="00E661D2" w:rsidRPr="0030183F" w:rsidRDefault="00E661D2" w:rsidP="00E661D2">
      <w:pPr>
        <w:jc w:val="both"/>
      </w:pPr>
    </w:p>
    <w:p w:rsidR="00E661D2" w:rsidRPr="0030183F" w:rsidRDefault="00E661D2" w:rsidP="00E661D2"/>
    <w:p w:rsidR="00E661D2" w:rsidRPr="0030183F" w:rsidRDefault="00E661D2" w:rsidP="00E661D2"/>
    <w:p w:rsidR="00E661D2" w:rsidRDefault="00E661D2" w:rsidP="00E661D2">
      <w:pPr>
        <w:suppressAutoHyphens w:val="0"/>
        <w:spacing w:line="232" w:lineRule="auto"/>
        <w:ind w:right="720"/>
        <w:jc w:val="both"/>
        <w:rPr>
          <w:rFonts w:cs="Arial"/>
          <w:sz w:val="28"/>
          <w:szCs w:val="28"/>
          <w:lang w:eastAsia="ru-RU"/>
        </w:rPr>
      </w:pPr>
    </w:p>
    <w:p w:rsidR="00E661D2" w:rsidRDefault="00E661D2" w:rsidP="00E661D2">
      <w:pPr>
        <w:suppressAutoHyphens w:val="0"/>
        <w:spacing w:line="232" w:lineRule="auto"/>
        <w:ind w:left="284" w:right="720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Директор                                                                         </w:t>
      </w:r>
      <w:proofErr w:type="spellStart"/>
      <w:r>
        <w:rPr>
          <w:rFonts w:cs="Arial"/>
          <w:sz w:val="28"/>
          <w:szCs w:val="28"/>
          <w:lang w:eastAsia="ru-RU"/>
        </w:rPr>
        <w:t>И.Ф.Бердигулов</w:t>
      </w:r>
      <w:proofErr w:type="spellEnd"/>
      <w:r>
        <w:rPr>
          <w:rFonts w:cs="Arial"/>
          <w:sz w:val="28"/>
          <w:szCs w:val="28"/>
          <w:lang w:eastAsia="ru-RU"/>
        </w:rPr>
        <w:t xml:space="preserve">                              </w:t>
      </w:r>
    </w:p>
    <w:p w:rsidR="00E661D2" w:rsidRDefault="00E661D2" w:rsidP="00E661D2">
      <w:pPr>
        <w:suppressAutoHyphens w:val="0"/>
        <w:spacing w:line="232" w:lineRule="auto"/>
        <w:ind w:left="284" w:right="720"/>
        <w:jc w:val="both"/>
        <w:rPr>
          <w:rFonts w:cs="Arial"/>
          <w:sz w:val="28"/>
          <w:szCs w:val="28"/>
          <w:lang w:eastAsia="ru-RU"/>
        </w:rPr>
      </w:pPr>
    </w:p>
    <w:p w:rsidR="00E661D2" w:rsidRDefault="00E661D2" w:rsidP="00E661D2">
      <w:pPr>
        <w:suppressAutoHyphens w:val="0"/>
        <w:spacing w:line="232" w:lineRule="auto"/>
        <w:ind w:left="284" w:right="720"/>
        <w:jc w:val="both"/>
        <w:rPr>
          <w:rFonts w:cs="Arial"/>
          <w:sz w:val="28"/>
          <w:szCs w:val="28"/>
          <w:lang w:eastAsia="ru-RU"/>
        </w:rPr>
      </w:pPr>
    </w:p>
    <w:p w:rsidR="00E661D2" w:rsidRDefault="00E661D2" w:rsidP="00E661D2">
      <w:pPr>
        <w:suppressAutoHyphens w:val="0"/>
        <w:spacing w:line="232" w:lineRule="auto"/>
        <w:ind w:right="720"/>
        <w:jc w:val="both"/>
        <w:rPr>
          <w:rFonts w:cs="Arial"/>
          <w:sz w:val="28"/>
          <w:szCs w:val="28"/>
          <w:lang w:eastAsia="ru-RU"/>
        </w:rPr>
      </w:pPr>
    </w:p>
    <w:p w:rsidR="00E661D2" w:rsidRDefault="00E661D2" w:rsidP="00E661D2">
      <w:pPr>
        <w:suppressAutoHyphens w:val="0"/>
        <w:spacing w:line="232" w:lineRule="auto"/>
        <w:ind w:right="720"/>
        <w:jc w:val="both"/>
        <w:rPr>
          <w:rFonts w:cs="Arial"/>
          <w:sz w:val="28"/>
          <w:szCs w:val="28"/>
          <w:lang w:eastAsia="ru-RU"/>
        </w:rPr>
      </w:pPr>
    </w:p>
    <w:p w:rsidR="00E661D2" w:rsidRDefault="00E661D2" w:rsidP="00E661D2">
      <w:pPr>
        <w:suppressAutoHyphens w:val="0"/>
        <w:spacing w:line="232" w:lineRule="auto"/>
        <w:ind w:left="284" w:right="720"/>
        <w:jc w:val="both"/>
        <w:rPr>
          <w:rFonts w:cs="Arial"/>
          <w:sz w:val="28"/>
          <w:szCs w:val="28"/>
          <w:lang w:eastAsia="ru-RU"/>
        </w:rPr>
      </w:pPr>
    </w:p>
    <w:sectPr w:rsidR="00E661D2" w:rsidSect="00204213">
      <w:pgSz w:w="11906" w:h="16838"/>
      <w:pgMar w:top="1418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B4C5A"/>
    <w:multiLevelType w:val="multilevel"/>
    <w:tmpl w:val="A15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F7225"/>
    <w:multiLevelType w:val="hybridMultilevel"/>
    <w:tmpl w:val="3CFC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1D2"/>
    <w:rsid w:val="0007704A"/>
    <w:rsid w:val="002B0EE4"/>
    <w:rsid w:val="002C3175"/>
    <w:rsid w:val="004F2999"/>
    <w:rsid w:val="005B2136"/>
    <w:rsid w:val="006E4617"/>
    <w:rsid w:val="00AC7E4C"/>
    <w:rsid w:val="00B43A9A"/>
    <w:rsid w:val="00B84082"/>
    <w:rsid w:val="00E6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D2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5B213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B213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B2136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36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B2136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B2136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B2136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136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13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13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5B213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5B213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B213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5B213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5B213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5B213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B213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B213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B213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B213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B213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B2136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5B213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B2136"/>
    <w:rPr>
      <w:b/>
      <w:bCs/>
    </w:rPr>
  </w:style>
  <w:style w:type="character" w:styleId="a9">
    <w:name w:val="Emphasis"/>
    <w:uiPriority w:val="20"/>
    <w:qFormat/>
    <w:rsid w:val="005B213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B2136"/>
  </w:style>
  <w:style w:type="character" w:customStyle="1" w:styleId="ab">
    <w:name w:val="Без интервала Знак"/>
    <w:basedOn w:val="a0"/>
    <w:link w:val="aa"/>
    <w:uiPriority w:val="1"/>
    <w:rsid w:val="005B2136"/>
    <w:rPr>
      <w:sz w:val="20"/>
      <w:szCs w:val="20"/>
    </w:rPr>
  </w:style>
  <w:style w:type="paragraph" w:styleId="ac">
    <w:name w:val="List Paragraph"/>
    <w:basedOn w:val="a"/>
    <w:uiPriority w:val="34"/>
    <w:qFormat/>
    <w:rsid w:val="005B21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13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213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B2136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B213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B213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B213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B213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B213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B213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B2136"/>
    <w:pPr>
      <w:outlineLvl w:val="9"/>
    </w:pPr>
  </w:style>
  <w:style w:type="paragraph" w:customStyle="1" w:styleId="c24">
    <w:name w:val="c24"/>
    <w:basedOn w:val="a"/>
    <w:rsid w:val="006E461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3">
    <w:name w:val="c13"/>
    <w:basedOn w:val="a0"/>
    <w:rsid w:val="006E4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MASHEENA</cp:lastModifiedBy>
  <cp:revision>5</cp:revision>
  <dcterms:created xsi:type="dcterms:W3CDTF">2020-01-09T04:53:00Z</dcterms:created>
  <dcterms:modified xsi:type="dcterms:W3CDTF">2020-01-09T06:07:00Z</dcterms:modified>
</cp:coreProperties>
</file>